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83D3" w14:textId="77777777" w:rsidR="0041512E" w:rsidRPr="00EF67B0" w:rsidRDefault="0041512E" w:rsidP="00EF67B0">
      <w:pPr>
        <w:jc w:val="center"/>
        <w:rPr>
          <w:b/>
        </w:rPr>
      </w:pPr>
      <w:r w:rsidRPr="00EF67B0">
        <w:rPr>
          <w:b/>
        </w:rPr>
        <w:t>ROTARY INTERNATIONAL DISTRICT 5500</w:t>
      </w:r>
    </w:p>
    <w:p w14:paraId="7BE31781" w14:textId="77777777" w:rsidR="0041512E" w:rsidRPr="00323E5A" w:rsidRDefault="0041512E" w:rsidP="00EF67B0">
      <w:pPr>
        <w:jc w:val="center"/>
      </w:pPr>
      <w:r w:rsidRPr="00323E5A">
        <w:t>JOB DESCRIPTION</w:t>
      </w:r>
    </w:p>
    <w:p w14:paraId="5209B89B" w14:textId="77777777" w:rsidR="0041512E" w:rsidRPr="00EF67B0" w:rsidRDefault="00EF67B0" w:rsidP="00EF67B0">
      <w:pPr>
        <w:jc w:val="center"/>
        <w:rPr>
          <w:b/>
          <w:sz w:val="32"/>
          <w:szCs w:val="32"/>
        </w:rPr>
      </w:pPr>
      <w:r w:rsidRPr="00EF67B0">
        <w:rPr>
          <w:b/>
          <w:sz w:val="32"/>
          <w:szCs w:val="32"/>
        </w:rPr>
        <w:t>PAUL HARRIS SOCIETY COORDINATOR</w:t>
      </w:r>
    </w:p>
    <w:p w14:paraId="59FBFF2E" w14:textId="77777777" w:rsidR="0041512E" w:rsidRPr="00EF67B0" w:rsidRDefault="0041512E" w:rsidP="00EF67B0">
      <w:pPr>
        <w:rPr>
          <w:b/>
          <w:u w:val="single"/>
        </w:rPr>
      </w:pPr>
      <w:r w:rsidRPr="00EF67B0">
        <w:rPr>
          <w:b/>
          <w:u w:val="single"/>
        </w:rPr>
        <w:t>ROLE:</w:t>
      </w:r>
    </w:p>
    <w:p w14:paraId="33795EA1" w14:textId="77777777" w:rsidR="00EF67B0" w:rsidRDefault="00EF67B0" w:rsidP="00EF67B0">
      <w:r>
        <w:t xml:space="preserve">Promote the society and oversee appropriate recognition of its members. </w:t>
      </w:r>
    </w:p>
    <w:p w14:paraId="523014F0" w14:textId="77777777" w:rsidR="0041512E" w:rsidRDefault="0041512E" w:rsidP="00EF67B0">
      <w:pPr>
        <w:rPr>
          <w:b/>
          <w:u w:val="single"/>
        </w:rPr>
      </w:pPr>
      <w:r w:rsidRPr="00EF67B0">
        <w:rPr>
          <w:b/>
          <w:u w:val="single"/>
        </w:rPr>
        <w:t>RESPONSIBILITIES:</w:t>
      </w:r>
    </w:p>
    <w:p w14:paraId="19A01BD9" w14:textId="77777777" w:rsidR="00EF67B0" w:rsidRDefault="00EF67B0" w:rsidP="00EF67B0">
      <w:r>
        <w:t>Collaborate with Zone and District leaders to identify Rotarians and friends of Rotary who have the commitment and financial capacity to support the Rotary Foundation at the Paul Harris Society level ($1,000 or more per annum).</w:t>
      </w:r>
    </w:p>
    <w:p w14:paraId="2E591373" w14:textId="77777777" w:rsidR="00EF67B0" w:rsidRDefault="00EF67B0" w:rsidP="00EF67B0">
      <w:r>
        <w:t>Facilitate meaningful and culturally appropriate recognition of new and continuing society members – including the awarding of the Paul Harris Society chevron.</w:t>
      </w:r>
    </w:p>
    <w:p w14:paraId="2A4BDE6C" w14:textId="77777777" w:rsidR="00EF67B0" w:rsidRDefault="00EF67B0" w:rsidP="00EF67B0">
      <w:r>
        <w:t>Demonstrate how Foundation contributions to the Annual Fund, PolioPlus Fund</w:t>
      </w:r>
      <w:r w:rsidR="009E7B88">
        <w:t>,</w:t>
      </w:r>
      <w:r>
        <w:t xml:space="preserve"> or an approved Foundation grant are transformed into high-impact, sustainable solutions to pressing needs around the world</w:t>
      </w:r>
      <w:r w:rsidR="009E7B88">
        <w:t>.</w:t>
      </w:r>
    </w:p>
    <w:p w14:paraId="3BA09F30" w14:textId="77777777" w:rsidR="009E7B88" w:rsidRDefault="009E7B88" w:rsidP="00EF67B0">
      <w:r>
        <w:t>Explain the importance of the society through club and District presentations.</w:t>
      </w:r>
    </w:p>
    <w:p w14:paraId="1C07D8FE" w14:textId="77777777" w:rsidR="009E7B88" w:rsidRDefault="009E7B88" w:rsidP="00EF67B0">
      <w:r>
        <w:t>Use Foundation reports to identify prospective members based on past giving.</w:t>
      </w:r>
    </w:p>
    <w:p w14:paraId="741C58F8" w14:textId="77777777" w:rsidR="009E7B88" w:rsidRDefault="009E7B88" w:rsidP="00EF67B0">
      <w:r>
        <w:t>Appreciate members who have fulfilled their annual commitment.</w:t>
      </w:r>
    </w:p>
    <w:p w14:paraId="7E8E13FB" w14:textId="77777777" w:rsidR="009E7B88" w:rsidRDefault="009E7B88" w:rsidP="00EF67B0">
      <w:r>
        <w:t>Remind members who have not fulfilled their annual commitment.</w:t>
      </w:r>
    </w:p>
    <w:p w14:paraId="2BA187FC" w14:textId="77777777" w:rsidR="0041512E" w:rsidRDefault="00EF67B0" w:rsidP="00EF67B0">
      <w:pPr>
        <w:rPr>
          <w:b/>
          <w:u w:val="single"/>
        </w:rPr>
      </w:pPr>
      <w:r w:rsidRPr="00EF67B0">
        <w:rPr>
          <w:b/>
          <w:u w:val="single"/>
        </w:rPr>
        <w:t>Q</w:t>
      </w:r>
      <w:r w:rsidR="0041512E" w:rsidRPr="00EF67B0">
        <w:rPr>
          <w:b/>
          <w:u w:val="single"/>
        </w:rPr>
        <w:t>UALIFICATIONS:</w:t>
      </w:r>
    </w:p>
    <w:p w14:paraId="6EEA9580" w14:textId="77777777" w:rsidR="009E7B88" w:rsidRDefault="009E7B88" w:rsidP="00EF67B0">
      <w:r>
        <w:t>Well respected member in good standing of a Rotary club in District 5500.</w:t>
      </w:r>
    </w:p>
    <w:p w14:paraId="3876503A" w14:textId="77777777" w:rsidR="009E7B88" w:rsidRDefault="009E7B88" w:rsidP="00EF67B0">
      <w:r>
        <w:t>Ability to inspire others.</w:t>
      </w:r>
    </w:p>
    <w:p w14:paraId="2DF09D4F" w14:textId="77777777" w:rsidR="009E7B88" w:rsidRDefault="009E7B88" w:rsidP="00EF67B0">
      <w:r>
        <w:t>Good communication skills.</w:t>
      </w:r>
    </w:p>
    <w:p w14:paraId="02CFAA2F" w14:textId="77777777" w:rsidR="009E7B88" w:rsidRDefault="00017478" w:rsidP="00EF67B0">
      <w:r>
        <w:t>Some level of skill</w:t>
      </w:r>
      <w:r w:rsidR="009E7B88">
        <w:t xml:space="preserve"> with technology. The ability to follow up with inquiries via email. Ability to access appropriate information in Rotary International websites.</w:t>
      </w:r>
    </w:p>
    <w:p w14:paraId="73C06F50" w14:textId="77777777" w:rsidR="0041512E" w:rsidRDefault="0041512E" w:rsidP="00EF67B0">
      <w:pPr>
        <w:rPr>
          <w:b/>
          <w:u w:val="single"/>
        </w:rPr>
      </w:pPr>
      <w:r w:rsidRPr="00EF67B0">
        <w:rPr>
          <w:b/>
          <w:u w:val="single"/>
        </w:rPr>
        <w:t>TERM OF OFFICE:</w:t>
      </w:r>
    </w:p>
    <w:p w14:paraId="387B50A5" w14:textId="77777777" w:rsidR="000D713E" w:rsidRPr="0041512E" w:rsidRDefault="009E7B88" w:rsidP="00EF67B0">
      <w:r>
        <w:t>One year</w:t>
      </w:r>
      <w:r w:rsidR="00CE4026">
        <w:t xml:space="preserve"> appointment</w:t>
      </w:r>
      <w:r>
        <w:t xml:space="preserve">. </w:t>
      </w:r>
    </w:p>
    <w:sectPr w:rsidR="000D713E" w:rsidRPr="0041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2E"/>
    <w:rsid w:val="00017478"/>
    <w:rsid w:val="003819FC"/>
    <w:rsid w:val="0041512E"/>
    <w:rsid w:val="00873769"/>
    <w:rsid w:val="009E7B88"/>
    <w:rsid w:val="00B6079E"/>
    <w:rsid w:val="00CE4026"/>
    <w:rsid w:val="00DB2C1E"/>
    <w:rsid w:val="00E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2FE3"/>
  <w15:chartTrackingRefBased/>
  <w15:docId w15:val="{1752AA2B-6DC7-43B7-9BAA-3157E939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Huber</dc:creator>
  <cp:keywords/>
  <dc:description/>
  <cp:lastModifiedBy>Wendy Hobbs</cp:lastModifiedBy>
  <cp:revision>2</cp:revision>
  <dcterms:created xsi:type="dcterms:W3CDTF">2020-05-28T21:19:00Z</dcterms:created>
  <dcterms:modified xsi:type="dcterms:W3CDTF">2020-05-28T21:19:00Z</dcterms:modified>
</cp:coreProperties>
</file>